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BB" w:rsidRDefault="00E5552A" w:rsidP="00E5552A">
      <w:pPr>
        <w:jc w:val="center"/>
        <w:rPr>
          <w:sz w:val="40"/>
          <w:szCs w:val="40"/>
        </w:rPr>
      </w:pPr>
      <w:r w:rsidRPr="00E5552A">
        <w:rPr>
          <w:b/>
          <w:i/>
          <w:sz w:val="40"/>
          <w:szCs w:val="40"/>
          <w:u w:val="single"/>
        </w:rPr>
        <w:t>Syllabus</w:t>
      </w:r>
      <w:r w:rsidRPr="00E5552A">
        <w:rPr>
          <w:sz w:val="40"/>
          <w:szCs w:val="40"/>
        </w:rPr>
        <w:t xml:space="preserve"> for </w:t>
      </w:r>
      <w:r w:rsidRPr="00EA0CFA">
        <w:rPr>
          <w:b/>
          <w:sz w:val="40"/>
          <w:szCs w:val="40"/>
        </w:rPr>
        <w:t>A</w:t>
      </w:r>
      <w:r w:rsidR="00EA0CFA">
        <w:rPr>
          <w:b/>
          <w:sz w:val="40"/>
          <w:szCs w:val="40"/>
        </w:rPr>
        <w:t>RT</w:t>
      </w:r>
      <w:r w:rsidRPr="00E5552A">
        <w:rPr>
          <w:sz w:val="40"/>
          <w:szCs w:val="40"/>
        </w:rPr>
        <w:t xml:space="preserve"> at Drexel R-IV</w:t>
      </w:r>
      <w:r w:rsidR="001E08EC">
        <w:rPr>
          <w:sz w:val="40"/>
          <w:szCs w:val="40"/>
        </w:rPr>
        <w:tab/>
      </w:r>
      <w:r w:rsidR="001E08EC">
        <w:rPr>
          <w:sz w:val="40"/>
          <w:szCs w:val="40"/>
        </w:rPr>
        <w:tab/>
      </w:r>
      <w:r w:rsidR="004725B5">
        <w:rPr>
          <w:sz w:val="28"/>
          <w:szCs w:val="28"/>
        </w:rPr>
        <w:t>2018</w:t>
      </w:r>
      <w:r w:rsidR="001E08EC" w:rsidRPr="003A5367">
        <w:rPr>
          <w:sz w:val="28"/>
          <w:szCs w:val="28"/>
        </w:rPr>
        <w:t>-1</w:t>
      </w:r>
      <w:r w:rsidR="004725B5">
        <w:rPr>
          <w:sz w:val="28"/>
          <w:szCs w:val="28"/>
        </w:rPr>
        <w:t>9</w:t>
      </w:r>
      <w:bookmarkStart w:id="0" w:name="_GoBack"/>
      <w:bookmarkEnd w:id="0"/>
      <w:r w:rsidR="003A5367">
        <w:rPr>
          <w:sz w:val="40"/>
          <w:szCs w:val="40"/>
        </w:rPr>
        <w:tab/>
      </w:r>
      <w:r w:rsidR="003A5367" w:rsidRPr="003A5367">
        <w:rPr>
          <w:i/>
          <w:sz w:val="28"/>
          <w:szCs w:val="28"/>
        </w:rPr>
        <w:t>Rolfs</w:t>
      </w:r>
    </w:p>
    <w:p w:rsidR="00E5552A" w:rsidRDefault="00E5552A" w:rsidP="00E5552A">
      <w:pPr>
        <w:rPr>
          <w:sz w:val="28"/>
          <w:szCs w:val="28"/>
        </w:rPr>
      </w:pPr>
      <w:r>
        <w:rPr>
          <w:sz w:val="28"/>
          <w:szCs w:val="28"/>
        </w:rPr>
        <w:t>1. Introduction:</w:t>
      </w:r>
    </w:p>
    <w:p w:rsidR="00E5552A" w:rsidRDefault="00E5552A" w:rsidP="00E5552A">
      <w:pPr>
        <w:rPr>
          <w:sz w:val="28"/>
          <w:szCs w:val="28"/>
        </w:rPr>
      </w:pPr>
      <w:r>
        <w:rPr>
          <w:sz w:val="28"/>
          <w:szCs w:val="28"/>
        </w:rPr>
        <w:t>Rules and Procedures are important for</w:t>
      </w:r>
      <w:r w:rsidR="00EE4DFB">
        <w:rPr>
          <w:sz w:val="28"/>
          <w:szCs w:val="28"/>
        </w:rPr>
        <w:t xml:space="preserve"> students in the classroom. The </w:t>
      </w:r>
      <w:r>
        <w:rPr>
          <w:sz w:val="28"/>
          <w:szCs w:val="28"/>
        </w:rPr>
        <w:t>art room is no exception. In fact, they are the foundation</w:t>
      </w:r>
      <w:r w:rsidR="00EE4DFB">
        <w:rPr>
          <w:sz w:val="28"/>
          <w:szCs w:val="28"/>
        </w:rPr>
        <w:t xml:space="preserve"> of putting together quality “Masterpieces”.  If these rules and procedures are followed, they will contribute to a positive learning environment for everyone.</w:t>
      </w:r>
    </w:p>
    <w:p w:rsidR="00EE4DFB" w:rsidRPr="00E5552A" w:rsidRDefault="00EE4DFB" w:rsidP="00E5552A">
      <w:pPr>
        <w:rPr>
          <w:sz w:val="28"/>
          <w:szCs w:val="28"/>
        </w:rPr>
      </w:pPr>
      <w:r>
        <w:rPr>
          <w:sz w:val="28"/>
          <w:szCs w:val="28"/>
        </w:rPr>
        <w:t>2. Procedures</w:t>
      </w:r>
    </w:p>
    <w:p w:rsidR="00E5552A" w:rsidRDefault="000864E4" w:rsidP="00E5552A">
      <w:pPr>
        <w:jc w:val="both"/>
        <w:rPr>
          <w:sz w:val="28"/>
          <w:szCs w:val="28"/>
        </w:rPr>
      </w:pPr>
      <w:r>
        <w:rPr>
          <w:sz w:val="28"/>
          <w:szCs w:val="28"/>
        </w:rPr>
        <w:t>You are expected to follow this procedure upon entering the Art Room:</w:t>
      </w:r>
    </w:p>
    <w:p w:rsidR="000864E4" w:rsidRPr="000864E4" w:rsidRDefault="000864E4" w:rsidP="000864E4">
      <w:pPr>
        <w:pStyle w:val="ListParagraph"/>
        <w:numPr>
          <w:ilvl w:val="0"/>
          <w:numId w:val="1"/>
        </w:numPr>
        <w:jc w:val="both"/>
        <w:rPr>
          <w:sz w:val="28"/>
          <w:szCs w:val="28"/>
        </w:rPr>
      </w:pPr>
      <w:r>
        <w:rPr>
          <w:sz w:val="28"/>
          <w:szCs w:val="28"/>
        </w:rPr>
        <w:t>Do not stand or wait in the h</w:t>
      </w:r>
      <w:r w:rsidRPr="000864E4">
        <w:rPr>
          <w:sz w:val="28"/>
          <w:szCs w:val="28"/>
        </w:rPr>
        <w:t xml:space="preserve">all </w:t>
      </w:r>
      <w:r>
        <w:rPr>
          <w:sz w:val="28"/>
          <w:szCs w:val="28"/>
        </w:rPr>
        <w:t>during passing periods.</w:t>
      </w:r>
    </w:p>
    <w:p w:rsidR="000864E4" w:rsidRDefault="000864E4" w:rsidP="000864E4">
      <w:pPr>
        <w:pStyle w:val="ListParagraph"/>
        <w:numPr>
          <w:ilvl w:val="0"/>
          <w:numId w:val="1"/>
        </w:numPr>
        <w:jc w:val="both"/>
        <w:rPr>
          <w:sz w:val="28"/>
          <w:szCs w:val="28"/>
        </w:rPr>
      </w:pPr>
      <w:r>
        <w:rPr>
          <w:sz w:val="28"/>
          <w:szCs w:val="28"/>
        </w:rPr>
        <w:t xml:space="preserve">Come in and start </w:t>
      </w:r>
      <w:r w:rsidRPr="000864E4">
        <w:rPr>
          <w:sz w:val="28"/>
          <w:szCs w:val="28"/>
        </w:rPr>
        <w:t xml:space="preserve">your “warm up” work, </w:t>
      </w:r>
      <w:r>
        <w:rPr>
          <w:sz w:val="28"/>
          <w:szCs w:val="28"/>
        </w:rPr>
        <w:t>by the time the second bell rings.</w:t>
      </w:r>
    </w:p>
    <w:p w:rsidR="000864E4" w:rsidRDefault="000864E4" w:rsidP="000864E4">
      <w:pPr>
        <w:pStyle w:val="ListParagraph"/>
        <w:numPr>
          <w:ilvl w:val="0"/>
          <w:numId w:val="1"/>
        </w:numPr>
        <w:jc w:val="both"/>
        <w:rPr>
          <w:sz w:val="28"/>
          <w:szCs w:val="28"/>
        </w:rPr>
      </w:pPr>
      <w:r>
        <w:rPr>
          <w:sz w:val="28"/>
          <w:szCs w:val="28"/>
        </w:rPr>
        <w:t>Refrain from any inappropriate behavior as you enter the classroom.</w:t>
      </w:r>
    </w:p>
    <w:p w:rsidR="000864E4" w:rsidRDefault="000864E4" w:rsidP="000864E4">
      <w:pPr>
        <w:pStyle w:val="ListParagraph"/>
        <w:numPr>
          <w:ilvl w:val="0"/>
          <w:numId w:val="1"/>
        </w:numPr>
        <w:jc w:val="both"/>
        <w:rPr>
          <w:sz w:val="28"/>
          <w:szCs w:val="28"/>
        </w:rPr>
      </w:pPr>
      <w:r>
        <w:rPr>
          <w:sz w:val="28"/>
          <w:szCs w:val="28"/>
        </w:rPr>
        <w:t>If there are materials that are listed on the board, get those out/find them and be ready when class begins.</w:t>
      </w:r>
    </w:p>
    <w:p w:rsidR="000864E4" w:rsidRDefault="000864E4" w:rsidP="000864E4">
      <w:pPr>
        <w:pStyle w:val="ListParagraph"/>
        <w:numPr>
          <w:ilvl w:val="0"/>
          <w:numId w:val="1"/>
        </w:numPr>
        <w:jc w:val="both"/>
        <w:rPr>
          <w:sz w:val="28"/>
          <w:szCs w:val="28"/>
        </w:rPr>
      </w:pPr>
      <w:r>
        <w:rPr>
          <w:sz w:val="28"/>
          <w:szCs w:val="28"/>
        </w:rPr>
        <w:t>Sit in your assigned seats, (K thru 6</w:t>
      </w:r>
      <w:r w:rsidRPr="000864E4">
        <w:rPr>
          <w:sz w:val="28"/>
          <w:szCs w:val="28"/>
          <w:vertAlign w:val="superscript"/>
        </w:rPr>
        <w:t>th</w:t>
      </w:r>
      <w:r>
        <w:rPr>
          <w:sz w:val="28"/>
          <w:szCs w:val="28"/>
        </w:rPr>
        <w:t>) especially.</w:t>
      </w:r>
    </w:p>
    <w:p w:rsidR="000864E4" w:rsidRDefault="000864E4" w:rsidP="000864E4">
      <w:pPr>
        <w:pStyle w:val="ListParagraph"/>
        <w:numPr>
          <w:ilvl w:val="0"/>
          <w:numId w:val="1"/>
        </w:numPr>
        <w:jc w:val="both"/>
        <w:rPr>
          <w:sz w:val="28"/>
          <w:szCs w:val="28"/>
        </w:rPr>
      </w:pPr>
      <w:r>
        <w:rPr>
          <w:sz w:val="28"/>
          <w:szCs w:val="28"/>
        </w:rPr>
        <w:t>Wait patiently for further instruction.</w:t>
      </w:r>
    </w:p>
    <w:p w:rsidR="000864E4" w:rsidRDefault="000864E4" w:rsidP="000864E4">
      <w:pPr>
        <w:jc w:val="both"/>
        <w:rPr>
          <w:sz w:val="28"/>
          <w:szCs w:val="28"/>
        </w:rPr>
      </w:pPr>
      <w:r>
        <w:rPr>
          <w:sz w:val="28"/>
          <w:szCs w:val="28"/>
        </w:rPr>
        <w:t>3. If you are absent:</w:t>
      </w:r>
    </w:p>
    <w:p w:rsidR="000864E4" w:rsidRDefault="000864E4" w:rsidP="000864E4">
      <w:pPr>
        <w:jc w:val="both"/>
        <w:rPr>
          <w:b/>
          <w:i/>
          <w:sz w:val="28"/>
          <w:szCs w:val="28"/>
        </w:rPr>
      </w:pPr>
      <w:r>
        <w:rPr>
          <w:sz w:val="28"/>
          <w:szCs w:val="28"/>
        </w:rPr>
        <w:t>Be a self-advocate.</w:t>
      </w:r>
      <w:r w:rsidR="005C3534">
        <w:rPr>
          <w:sz w:val="28"/>
          <w:szCs w:val="28"/>
        </w:rPr>
        <w:t xml:space="preserve"> It is YOUR RESPONSIBILITY to make up / catch up on any missed assignments, projects, tutorials, quizzes, etc. in a timely </w:t>
      </w:r>
      <w:proofErr w:type="spellStart"/>
      <w:r w:rsidR="005C3534">
        <w:rPr>
          <w:sz w:val="28"/>
          <w:szCs w:val="28"/>
        </w:rPr>
        <w:t>mannerwhen</w:t>
      </w:r>
      <w:proofErr w:type="spellEnd"/>
      <w:r w:rsidR="005C3534">
        <w:rPr>
          <w:sz w:val="28"/>
          <w:szCs w:val="28"/>
        </w:rPr>
        <w:t xml:space="preserve"> you return from being gone. </w:t>
      </w:r>
      <w:r w:rsidR="005C3534">
        <w:rPr>
          <w:b/>
          <w:i/>
          <w:sz w:val="28"/>
          <w:szCs w:val="28"/>
        </w:rPr>
        <w:t>Follow this procedure:</w:t>
      </w:r>
    </w:p>
    <w:p w:rsidR="005C3534" w:rsidRDefault="005C3534" w:rsidP="005C3534">
      <w:pPr>
        <w:pStyle w:val="ListParagraph"/>
        <w:numPr>
          <w:ilvl w:val="0"/>
          <w:numId w:val="1"/>
        </w:numPr>
        <w:jc w:val="both"/>
        <w:rPr>
          <w:sz w:val="28"/>
          <w:szCs w:val="28"/>
        </w:rPr>
      </w:pPr>
      <w:r>
        <w:rPr>
          <w:sz w:val="28"/>
          <w:szCs w:val="28"/>
        </w:rPr>
        <w:t>Do the warm up on the board; if you don’t know how, ask a classmate to explain.</w:t>
      </w:r>
    </w:p>
    <w:p w:rsidR="005C3534" w:rsidRDefault="00EA0CFA" w:rsidP="005C3534">
      <w:pPr>
        <w:pStyle w:val="ListParagraph"/>
        <w:numPr>
          <w:ilvl w:val="0"/>
          <w:numId w:val="1"/>
        </w:numPr>
        <w:jc w:val="both"/>
        <w:rPr>
          <w:sz w:val="28"/>
          <w:szCs w:val="28"/>
        </w:rPr>
      </w:pPr>
      <w:r>
        <w:rPr>
          <w:sz w:val="28"/>
          <w:szCs w:val="28"/>
        </w:rPr>
        <w:t>Listen to instructions on the current day</w:t>
      </w:r>
      <w:r w:rsidR="00405CF6">
        <w:rPr>
          <w:sz w:val="28"/>
          <w:szCs w:val="28"/>
        </w:rPr>
        <w:t>’</w:t>
      </w:r>
      <w:r>
        <w:rPr>
          <w:sz w:val="28"/>
          <w:szCs w:val="28"/>
        </w:rPr>
        <w:t>s objective.</w:t>
      </w:r>
    </w:p>
    <w:p w:rsidR="00EA0CFA" w:rsidRDefault="00405CF6" w:rsidP="005C3534">
      <w:pPr>
        <w:pStyle w:val="ListParagraph"/>
        <w:numPr>
          <w:ilvl w:val="0"/>
          <w:numId w:val="1"/>
        </w:numPr>
        <w:jc w:val="both"/>
        <w:rPr>
          <w:sz w:val="28"/>
          <w:szCs w:val="28"/>
        </w:rPr>
      </w:pPr>
      <w:r>
        <w:rPr>
          <w:sz w:val="28"/>
          <w:szCs w:val="28"/>
        </w:rPr>
        <w:t>Make up the work outside of class</w:t>
      </w:r>
    </w:p>
    <w:p w:rsidR="00405CF6" w:rsidRDefault="00405CF6" w:rsidP="00405CF6">
      <w:pPr>
        <w:jc w:val="both"/>
        <w:rPr>
          <w:sz w:val="28"/>
          <w:szCs w:val="28"/>
        </w:rPr>
      </w:pPr>
      <w:r>
        <w:rPr>
          <w:sz w:val="28"/>
          <w:szCs w:val="28"/>
        </w:rPr>
        <w:t xml:space="preserve">4. </w:t>
      </w:r>
      <w:r w:rsidR="00572B29">
        <w:rPr>
          <w:sz w:val="28"/>
          <w:szCs w:val="28"/>
        </w:rPr>
        <w:t>Cat Time / Before or after School</w:t>
      </w:r>
    </w:p>
    <w:p w:rsidR="00572B29" w:rsidRPr="00405CF6" w:rsidRDefault="00572B29" w:rsidP="00572B29">
      <w:pPr>
        <w:jc w:val="both"/>
        <w:rPr>
          <w:sz w:val="28"/>
          <w:szCs w:val="28"/>
        </w:rPr>
      </w:pPr>
      <w:r>
        <w:rPr>
          <w:sz w:val="28"/>
          <w:szCs w:val="28"/>
        </w:rPr>
        <w:t xml:space="preserve">If you are in the art room during Cat Time, to make up work for art, you may work on your current art project during this time. However if you are failing another </w:t>
      </w:r>
      <w:r>
        <w:rPr>
          <w:sz w:val="28"/>
          <w:szCs w:val="28"/>
        </w:rPr>
        <w:lastRenderedPageBreak/>
        <w:t xml:space="preserve">class, you need to address the work needed for that class. You may even need to go to another classroom to get help. If so, you must check in and then show a pass to proceed to another classroom. </w:t>
      </w:r>
    </w:p>
    <w:p w:rsidR="00405CF6" w:rsidRDefault="00405CF6" w:rsidP="00405CF6">
      <w:pPr>
        <w:jc w:val="both"/>
        <w:rPr>
          <w:sz w:val="28"/>
          <w:szCs w:val="28"/>
        </w:rPr>
      </w:pPr>
      <w:r>
        <w:rPr>
          <w:sz w:val="28"/>
          <w:szCs w:val="28"/>
        </w:rPr>
        <w:t>If you neglect your work or you are missing assignments, the teacher may ask you to come in before or after school to make up the work. This is to help you maintain good academic standing.</w:t>
      </w:r>
    </w:p>
    <w:p w:rsidR="00572B29" w:rsidRDefault="00572B29" w:rsidP="00405CF6">
      <w:pPr>
        <w:jc w:val="both"/>
        <w:rPr>
          <w:sz w:val="28"/>
          <w:szCs w:val="28"/>
        </w:rPr>
      </w:pPr>
      <w:r>
        <w:rPr>
          <w:sz w:val="28"/>
          <w:szCs w:val="28"/>
        </w:rPr>
        <w:t>5. Turning in assignments:</w:t>
      </w:r>
    </w:p>
    <w:p w:rsidR="00572B29" w:rsidRDefault="00572B29" w:rsidP="00405CF6">
      <w:pPr>
        <w:jc w:val="both"/>
        <w:rPr>
          <w:sz w:val="28"/>
          <w:szCs w:val="28"/>
        </w:rPr>
      </w:pPr>
      <w:r>
        <w:rPr>
          <w:sz w:val="28"/>
          <w:szCs w:val="28"/>
        </w:rPr>
        <w:t>I will tell you when to turn in your assignments or there will be a deadline according to the rubric. The due date will typically be posted on the board, unless otherwise communicated. When asked to turn in your assignments</w:t>
      </w:r>
      <w:r w:rsidR="00E13AD7">
        <w:rPr>
          <w:sz w:val="28"/>
          <w:szCs w:val="28"/>
        </w:rPr>
        <w:t xml:space="preserve">, you need to make sure your name, class period, and the current date are documented on it somewhere (preferably the back of your piece). </w:t>
      </w:r>
      <w:r w:rsidR="00E13AD7" w:rsidRPr="00E13AD7">
        <w:rPr>
          <w:i/>
          <w:sz w:val="28"/>
          <w:szCs w:val="28"/>
        </w:rPr>
        <w:t>Make sure it’s legible</w:t>
      </w:r>
      <w:r w:rsidR="00E13AD7">
        <w:rPr>
          <w:sz w:val="28"/>
          <w:szCs w:val="28"/>
        </w:rPr>
        <w:t xml:space="preserve">. If you do not put this information on your assignment, </w:t>
      </w:r>
      <w:r w:rsidR="00E13AD7" w:rsidRPr="00E13AD7">
        <w:rPr>
          <w:b/>
          <w:sz w:val="28"/>
          <w:szCs w:val="28"/>
        </w:rPr>
        <w:t>ten</w:t>
      </w:r>
      <w:r w:rsidR="00E13AD7">
        <w:rPr>
          <w:sz w:val="28"/>
          <w:szCs w:val="28"/>
        </w:rPr>
        <w:t xml:space="preserve"> points will be deducted from your grade……if/when I find out the owner.</w:t>
      </w:r>
    </w:p>
    <w:p w:rsidR="00E13AD7" w:rsidRDefault="00E13AD7" w:rsidP="00405CF6">
      <w:pPr>
        <w:jc w:val="both"/>
        <w:rPr>
          <w:sz w:val="28"/>
          <w:szCs w:val="28"/>
        </w:rPr>
      </w:pPr>
      <w:r>
        <w:rPr>
          <w:sz w:val="28"/>
          <w:szCs w:val="28"/>
        </w:rPr>
        <w:t>6. Attention Please:</w:t>
      </w:r>
    </w:p>
    <w:p w:rsidR="00E13AD7" w:rsidRDefault="00E13AD7" w:rsidP="00405CF6">
      <w:pPr>
        <w:jc w:val="both"/>
        <w:rPr>
          <w:sz w:val="28"/>
          <w:szCs w:val="28"/>
        </w:rPr>
      </w:pPr>
      <w:r>
        <w:rPr>
          <w:sz w:val="28"/>
          <w:szCs w:val="28"/>
        </w:rPr>
        <w:t>There will be times during your class that I will need to get your attention. When I need everyone to listen to instructions, I will raise my hand and say “Class, please give your attention”. Your response should be to turn your eyes toward me, put what you are working on aside, and stop talking/making noise. This procedure should not take more than ten seconds.</w:t>
      </w:r>
    </w:p>
    <w:p w:rsidR="00E13AD7" w:rsidRDefault="00E13AD7" w:rsidP="00405CF6">
      <w:pPr>
        <w:jc w:val="both"/>
        <w:rPr>
          <w:sz w:val="28"/>
          <w:szCs w:val="28"/>
        </w:rPr>
      </w:pPr>
      <w:r>
        <w:rPr>
          <w:sz w:val="28"/>
          <w:szCs w:val="28"/>
        </w:rPr>
        <w:t>7. Cell Phone Policy:</w:t>
      </w:r>
    </w:p>
    <w:p w:rsidR="00980C0D" w:rsidRDefault="00E13AD7" w:rsidP="00405CF6">
      <w:pPr>
        <w:jc w:val="both"/>
        <w:rPr>
          <w:sz w:val="28"/>
          <w:szCs w:val="28"/>
        </w:rPr>
      </w:pPr>
      <w:r>
        <w:rPr>
          <w:sz w:val="28"/>
          <w:szCs w:val="28"/>
        </w:rPr>
        <w:t xml:space="preserve">Cell phone usage in the classroom is strictly limited unless we are using them for a project </w:t>
      </w:r>
      <w:r w:rsidR="00980C0D">
        <w:rPr>
          <w:sz w:val="28"/>
          <w:szCs w:val="28"/>
        </w:rPr>
        <w:t>or for referencing</w:t>
      </w:r>
      <w:r w:rsidR="0032171C">
        <w:rPr>
          <w:sz w:val="28"/>
          <w:szCs w:val="28"/>
        </w:rPr>
        <w:t xml:space="preserve"> images.</w:t>
      </w:r>
      <w:r w:rsidR="00980C0D">
        <w:rPr>
          <w:sz w:val="28"/>
          <w:szCs w:val="28"/>
        </w:rPr>
        <w:t xml:space="preserve"> If you have an image on your phone (no chrome book available) that you would like to work from, you need to get the teacher’s permission and make sure there is a purpose or intent. Failure in doing </w:t>
      </w:r>
      <w:proofErr w:type="gramStart"/>
      <w:r w:rsidR="00980C0D">
        <w:rPr>
          <w:sz w:val="28"/>
          <w:szCs w:val="28"/>
        </w:rPr>
        <w:t>so,</w:t>
      </w:r>
      <w:proofErr w:type="gramEnd"/>
      <w:r w:rsidR="00980C0D">
        <w:rPr>
          <w:sz w:val="28"/>
          <w:szCs w:val="28"/>
        </w:rPr>
        <w:t xml:space="preserve"> may constitute having your phone taken up and not getting it back until the end of the hour or day. If you are caught using your phone for something other than class may result in it being confiscated and taken to the office for the rest of the day.</w:t>
      </w:r>
    </w:p>
    <w:p w:rsidR="00980C0D" w:rsidRDefault="00980C0D" w:rsidP="00405CF6">
      <w:pPr>
        <w:jc w:val="both"/>
        <w:rPr>
          <w:sz w:val="28"/>
          <w:szCs w:val="28"/>
        </w:rPr>
      </w:pPr>
      <w:r>
        <w:rPr>
          <w:sz w:val="28"/>
          <w:szCs w:val="28"/>
        </w:rPr>
        <w:t>8. Music:</w:t>
      </w:r>
    </w:p>
    <w:p w:rsidR="00980C0D" w:rsidRDefault="00980C0D" w:rsidP="00405CF6">
      <w:pPr>
        <w:jc w:val="both"/>
        <w:rPr>
          <w:sz w:val="28"/>
          <w:szCs w:val="28"/>
        </w:rPr>
      </w:pPr>
      <w:r>
        <w:rPr>
          <w:sz w:val="28"/>
          <w:szCs w:val="28"/>
        </w:rPr>
        <w:lastRenderedPageBreak/>
        <w:t>With few exceptions, music will be played by the teacher only after instruction and if the students are on task.</w:t>
      </w:r>
    </w:p>
    <w:p w:rsidR="00980C0D" w:rsidRDefault="00980C0D" w:rsidP="00405CF6">
      <w:pPr>
        <w:jc w:val="both"/>
        <w:rPr>
          <w:sz w:val="28"/>
          <w:szCs w:val="28"/>
        </w:rPr>
      </w:pPr>
      <w:r>
        <w:rPr>
          <w:sz w:val="28"/>
          <w:szCs w:val="28"/>
        </w:rPr>
        <w:t>9. End of Class Procedure:</w:t>
      </w:r>
    </w:p>
    <w:p w:rsidR="00980C0D" w:rsidRDefault="00980C0D" w:rsidP="00405CF6">
      <w:pPr>
        <w:jc w:val="both"/>
        <w:rPr>
          <w:sz w:val="28"/>
          <w:szCs w:val="28"/>
        </w:rPr>
      </w:pPr>
      <w:r>
        <w:rPr>
          <w:sz w:val="28"/>
          <w:szCs w:val="28"/>
        </w:rPr>
        <w:t>You will have the right amount of time at the end of class to clean your area and put away materials</w:t>
      </w:r>
      <w:r w:rsidR="00D9624C">
        <w:rPr>
          <w:sz w:val="28"/>
          <w:szCs w:val="28"/>
        </w:rPr>
        <w:t>. As we start to use art tools, I will model how to properly clean and store them. You are expected to clean and care for the art tools in the same way that you are instructed to do. Failure to do so will result in points off of your grade. We will not tolerate vandalism: please be mindful to how you care for the property in the art classroom.</w:t>
      </w:r>
    </w:p>
    <w:p w:rsidR="00D9624C" w:rsidRDefault="00D9624C" w:rsidP="00405CF6">
      <w:pPr>
        <w:jc w:val="both"/>
        <w:rPr>
          <w:sz w:val="28"/>
          <w:szCs w:val="28"/>
        </w:rPr>
      </w:pPr>
      <w:r>
        <w:rPr>
          <w:sz w:val="28"/>
          <w:szCs w:val="28"/>
        </w:rPr>
        <w:t>10. When you finish an assignment early:</w:t>
      </w:r>
    </w:p>
    <w:p w:rsidR="007871DE" w:rsidRDefault="007871DE" w:rsidP="00405CF6">
      <w:pPr>
        <w:jc w:val="both"/>
        <w:rPr>
          <w:sz w:val="28"/>
          <w:szCs w:val="28"/>
        </w:rPr>
      </w:pPr>
      <w:r>
        <w:rPr>
          <w:sz w:val="28"/>
          <w:szCs w:val="28"/>
        </w:rPr>
        <w:t>Follow this procedure before telling the teacher you are finished:</w:t>
      </w:r>
    </w:p>
    <w:p w:rsidR="007871DE" w:rsidRDefault="007871DE" w:rsidP="007871DE">
      <w:pPr>
        <w:pStyle w:val="ListParagraph"/>
        <w:numPr>
          <w:ilvl w:val="0"/>
          <w:numId w:val="1"/>
        </w:numPr>
        <w:jc w:val="both"/>
        <w:rPr>
          <w:sz w:val="28"/>
          <w:szCs w:val="28"/>
        </w:rPr>
      </w:pPr>
      <w:r>
        <w:rPr>
          <w:sz w:val="28"/>
          <w:szCs w:val="28"/>
        </w:rPr>
        <w:t>Ask yourself if you gave your best effort.</w:t>
      </w:r>
    </w:p>
    <w:p w:rsidR="007871DE" w:rsidRDefault="007871DE" w:rsidP="007871DE">
      <w:pPr>
        <w:pStyle w:val="ListParagraph"/>
        <w:numPr>
          <w:ilvl w:val="0"/>
          <w:numId w:val="1"/>
        </w:numPr>
        <w:jc w:val="both"/>
        <w:rPr>
          <w:sz w:val="28"/>
          <w:szCs w:val="28"/>
        </w:rPr>
      </w:pPr>
      <w:r>
        <w:rPr>
          <w:sz w:val="28"/>
          <w:szCs w:val="28"/>
        </w:rPr>
        <w:t>Ask yourself how you could improve your work.</w:t>
      </w:r>
    </w:p>
    <w:p w:rsidR="007871DE" w:rsidRDefault="007871DE" w:rsidP="007871DE">
      <w:pPr>
        <w:pStyle w:val="ListParagraph"/>
        <w:numPr>
          <w:ilvl w:val="0"/>
          <w:numId w:val="1"/>
        </w:numPr>
        <w:jc w:val="both"/>
        <w:rPr>
          <w:sz w:val="28"/>
          <w:szCs w:val="28"/>
        </w:rPr>
      </w:pPr>
      <w:r>
        <w:rPr>
          <w:sz w:val="28"/>
          <w:szCs w:val="28"/>
        </w:rPr>
        <w:t>Make those tweaks accordingly, and then ask the teacher how you could improve. (Asking a classmate is also helpful.)</w:t>
      </w:r>
    </w:p>
    <w:p w:rsidR="007871DE" w:rsidRDefault="007871DE" w:rsidP="007871DE">
      <w:pPr>
        <w:pStyle w:val="ListParagraph"/>
        <w:numPr>
          <w:ilvl w:val="0"/>
          <w:numId w:val="1"/>
        </w:numPr>
        <w:jc w:val="both"/>
        <w:rPr>
          <w:sz w:val="28"/>
          <w:szCs w:val="28"/>
        </w:rPr>
      </w:pPr>
      <w:r>
        <w:rPr>
          <w:sz w:val="28"/>
          <w:szCs w:val="28"/>
        </w:rPr>
        <w:t>Once the teacher has approved your finished work, you may clean up your area and prepare for the next assignment. NEVER ASSUME THAT WHEN YOU ARE DONE, THAT YOU CAN SIT AND DO NOTHING. Other classroom work is not permitted, unless you have approval.</w:t>
      </w:r>
    </w:p>
    <w:p w:rsidR="007871DE" w:rsidRDefault="007871DE" w:rsidP="007871DE">
      <w:pPr>
        <w:jc w:val="both"/>
        <w:rPr>
          <w:sz w:val="28"/>
          <w:szCs w:val="28"/>
        </w:rPr>
      </w:pPr>
      <w:r>
        <w:rPr>
          <w:sz w:val="28"/>
          <w:szCs w:val="28"/>
        </w:rPr>
        <w:t>11. Restroom Policy:</w:t>
      </w:r>
    </w:p>
    <w:p w:rsidR="007871DE" w:rsidRDefault="007871DE" w:rsidP="007871DE">
      <w:pPr>
        <w:jc w:val="both"/>
        <w:rPr>
          <w:sz w:val="28"/>
          <w:szCs w:val="28"/>
        </w:rPr>
      </w:pPr>
      <w:r>
        <w:rPr>
          <w:sz w:val="28"/>
          <w:szCs w:val="28"/>
        </w:rPr>
        <w:t>One person may go to the bathroom at a time. You may only use the restroom if I am done instructing the class as a whole, you are caught up in class, and if you have not abused the privilege in the past.</w:t>
      </w:r>
    </w:p>
    <w:p w:rsidR="007871DE" w:rsidRDefault="007871DE" w:rsidP="007871DE">
      <w:pPr>
        <w:jc w:val="both"/>
        <w:rPr>
          <w:sz w:val="28"/>
          <w:szCs w:val="28"/>
        </w:rPr>
      </w:pPr>
      <w:r>
        <w:rPr>
          <w:sz w:val="28"/>
          <w:szCs w:val="28"/>
        </w:rPr>
        <w:t>12. Classroom Rules:</w:t>
      </w:r>
    </w:p>
    <w:p w:rsidR="007871DE" w:rsidRDefault="007871DE" w:rsidP="007871DE">
      <w:pPr>
        <w:jc w:val="both"/>
        <w:rPr>
          <w:sz w:val="28"/>
          <w:szCs w:val="28"/>
        </w:rPr>
      </w:pPr>
      <w:r>
        <w:rPr>
          <w:sz w:val="28"/>
          <w:szCs w:val="28"/>
        </w:rPr>
        <w:tab/>
        <w:t>A – Always give your best effort</w:t>
      </w:r>
    </w:p>
    <w:p w:rsidR="007871DE" w:rsidRDefault="007871DE" w:rsidP="007871DE">
      <w:pPr>
        <w:jc w:val="both"/>
        <w:rPr>
          <w:sz w:val="28"/>
          <w:szCs w:val="28"/>
        </w:rPr>
      </w:pPr>
      <w:r>
        <w:rPr>
          <w:sz w:val="28"/>
          <w:szCs w:val="28"/>
        </w:rPr>
        <w:tab/>
        <w:t xml:space="preserve">R – Respect </w:t>
      </w:r>
      <w:proofErr w:type="gramStart"/>
      <w:r>
        <w:rPr>
          <w:sz w:val="28"/>
          <w:szCs w:val="28"/>
        </w:rPr>
        <w:t>yourself</w:t>
      </w:r>
      <w:proofErr w:type="gramEnd"/>
      <w:r>
        <w:rPr>
          <w:sz w:val="28"/>
          <w:szCs w:val="28"/>
        </w:rPr>
        <w:t>, the teacher, and other classmates.</w:t>
      </w:r>
    </w:p>
    <w:p w:rsidR="007871DE" w:rsidRDefault="007871DE" w:rsidP="007871DE">
      <w:pPr>
        <w:jc w:val="both"/>
        <w:rPr>
          <w:sz w:val="28"/>
          <w:szCs w:val="28"/>
        </w:rPr>
      </w:pPr>
      <w:r>
        <w:rPr>
          <w:sz w:val="28"/>
          <w:szCs w:val="28"/>
        </w:rPr>
        <w:tab/>
        <w:t>T – Tools must be used appropriately and safely.</w:t>
      </w:r>
    </w:p>
    <w:p w:rsidR="007871DE" w:rsidRDefault="007871DE" w:rsidP="007871DE">
      <w:pPr>
        <w:jc w:val="both"/>
        <w:rPr>
          <w:sz w:val="28"/>
          <w:szCs w:val="28"/>
        </w:rPr>
      </w:pPr>
      <w:r>
        <w:rPr>
          <w:sz w:val="28"/>
          <w:szCs w:val="28"/>
        </w:rPr>
        <w:lastRenderedPageBreak/>
        <w:t>13. Consequences:</w:t>
      </w:r>
    </w:p>
    <w:p w:rsidR="00D7632E" w:rsidRDefault="00D7632E" w:rsidP="007871DE">
      <w:pPr>
        <w:jc w:val="both"/>
        <w:rPr>
          <w:sz w:val="28"/>
          <w:szCs w:val="28"/>
        </w:rPr>
      </w:pPr>
      <w:r>
        <w:rPr>
          <w:sz w:val="28"/>
          <w:szCs w:val="28"/>
        </w:rPr>
        <w:t>If you violate any classroom rules or school rules, there will be consequences.</w:t>
      </w:r>
    </w:p>
    <w:p w:rsidR="007871DE" w:rsidRDefault="00D7632E" w:rsidP="007871DE">
      <w:pPr>
        <w:jc w:val="both"/>
        <w:rPr>
          <w:sz w:val="28"/>
          <w:szCs w:val="28"/>
        </w:rPr>
      </w:pPr>
      <w:r>
        <w:rPr>
          <w:sz w:val="28"/>
          <w:szCs w:val="28"/>
        </w:rPr>
        <w:t xml:space="preserve">14. </w:t>
      </w:r>
      <w:r w:rsidR="007871DE">
        <w:rPr>
          <w:sz w:val="28"/>
          <w:szCs w:val="28"/>
        </w:rPr>
        <w:t>You will earn grades for:</w:t>
      </w:r>
    </w:p>
    <w:p w:rsidR="007871DE" w:rsidRDefault="007871DE" w:rsidP="007871DE">
      <w:pPr>
        <w:pStyle w:val="ListParagraph"/>
        <w:numPr>
          <w:ilvl w:val="0"/>
          <w:numId w:val="1"/>
        </w:numPr>
        <w:jc w:val="both"/>
        <w:rPr>
          <w:sz w:val="28"/>
          <w:szCs w:val="28"/>
        </w:rPr>
      </w:pPr>
      <w:r>
        <w:rPr>
          <w:sz w:val="28"/>
          <w:szCs w:val="28"/>
        </w:rPr>
        <w:t>Worksheets</w:t>
      </w:r>
    </w:p>
    <w:p w:rsidR="007871DE" w:rsidRDefault="007871DE" w:rsidP="007871DE">
      <w:pPr>
        <w:pStyle w:val="ListParagraph"/>
        <w:numPr>
          <w:ilvl w:val="0"/>
          <w:numId w:val="1"/>
        </w:numPr>
        <w:jc w:val="both"/>
        <w:rPr>
          <w:sz w:val="28"/>
          <w:szCs w:val="28"/>
        </w:rPr>
      </w:pPr>
      <w:r>
        <w:rPr>
          <w:sz w:val="28"/>
          <w:szCs w:val="28"/>
        </w:rPr>
        <w:t>Vocabulary Quizzes</w:t>
      </w:r>
    </w:p>
    <w:p w:rsidR="007871DE" w:rsidRDefault="00D7632E" w:rsidP="007871DE">
      <w:pPr>
        <w:pStyle w:val="ListParagraph"/>
        <w:numPr>
          <w:ilvl w:val="0"/>
          <w:numId w:val="1"/>
        </w:numPr>
        <w:jc w:val="both"/>
        <w:rPr>
          <w:sz w:val="28"/>
          <w:szCs w:val="28"/>
        </w:rPr>
      </w:pPr>
      <w:r>
        <w:rPr>
          <w:sz w:val="28"/>
          <w:szCs w:val="28"/>
        </w:rPr>
        <w:t>Sketchbook Warm Up</w:t>
      </w:r>
    </w:p>
    <w:p w:rsidR="00D7632E" w:rsidRDefault="00D7632E" w:rsidP="007871DE">
      <w:pPr>
        <w:pStyle w:val="ListParagraph"/>
        <w:numPr>
          <w:ilvl w:val="0"/>
          <w:numId w:val="1"/>
        </w:numPr>
        <w:jc w:val="both"/>
        <w:rPr>
          <w:sz w:val="28"/>
          <w:szCs w:val="28"/>
        </w:rPr>
      </w:pPr>
      <w:r>
        <w:rPr>
          <w:sz w:val="28"/>
          <w:szCs w:val="28"/>
        </w:rPr>
        <w:t>Projects</w:t>
      </w:r>
    </w:p>
    <w:p w:rsidR="00D7632E" w:rsidRDefault="00D7632E" w:rsidP="007871DE">
      <w:pPr>
        <w:pStyle w:val="ListParagraph"/>
        <w:numPr>
          <w:ilvl w:val="0"/>
          <w:numId w:val="1"/>
        </w:numPr>
        <w:jc w:val="both"/>
        <w:rPr>
          <w:sz w:val="28"/>
          <w:szCs w:val="28"/>
        </w:rPr>
      </w:pPr>
      <w:r>
        <w:rPr>
          <w:sz w:val="28"/>
          <w:szCs w:val="28"/>
        </w:rPr>
        <w:t>Test Grades</w:t>
      </w:r>
    </w:p>
    <w:p w:rsidR="00D7632E" w:rsidRDefault="00D7632E" w:rsidP="00D7632E">
      <w:pPr>
        <w:jc w:val="both"/>
        <w:rPr>
          <w:sz w:val="28"/>
          <w:szCs w:val="28"/>
        </w:rPr>
      </w:pPr>
      <w:r>
        <w:rPr>
          <w:sz w:val="28"/>
          <w:szCs w:val="28"/>
        </w:rPr>
        <w:t>15. Safety:</w:t>
      </w:r>
    </w:p>
    <w:p w:rsidR="00D7632E" w:rsidRDefault="00D7632E" w:rsidP="00D7632E">
      <w:pPr>
        <w:jc w:val="both"/>
        <w:rPr>
          <w:sz w:val="28"/>
          <w:szCs w:val="28"/>
        </w:rPr>
      </w:pPr>
      <w:r>
        <w:rPr>
          <w:sz w:val="28"/>
          <w:szCs w:val="28"/>
        </w:rPr>
        <w:t>Some art tools will need to be checked out from the teacher. If you check out a tool, it is your responsibility to return the tool before you are dismissed.</w:t>
      </w:r>
    </w:p>
    <w:p w:rsidR="00D7632E" w:rsidRDefault="00D7632E" w:rsidP="00D7632E">
      <w:pPr>
        <w:jc w:val="both"/>
        <w:rPr>
          <w:sz w:val="28"/>
          <w:szCs w:val="28"/>
        </w:rPr>
      </w:pPr>
      <w:r>
        <w:rPr>
          <w:sz w:val="28"/>
          <w:szCs w:val="28"/>
        </w:rPr>
        <w:t>Other safety information:</w:t>
      </w:r>
    </w:p>
    <w:p w:rsidR="00D7632E" w:rsidRDefault="00D7632E" w:rsidP="00D7632E">
      <w:pPr>
        <w:pStyle w:val="ListParagraph"/>
        <w:numPr>
          <w:ilvl w:val="0"/>
          <w:numId w:val="1"/>
        </w:numPr>
        <w:jc w:val="both"/>
        <w:rPr>
          <w:sz w:val="28"/>
          <w:szCs w:val="28"/>
        </w:rPr>
      </w:pPr>
      <w:r>
        <w:rPr>
          <w:sz w:val="28"/>
          <w:szCs w:val="28"/>
        </w:rPr>
        <w:t>If you spill liquids or break glass, notify the teacher immediately.</w:t>
      </w:r>
    </w:p>
    <w:p w:rsidR="00D7632E" w:rsidRDefault="00D7632E" w:rsidP="00D7632E">
      <w:pPr>
        <w:pStyle w:val="ListParagraph"/>
        <w:numPr>
          <w:ilvl w:val="0"/>
          <w:numId w:val="1"/>
        </w:numPr>
        <w:jc w:val="both"/>
        <w:rPr>
          <w:sz w:val="28"/>
          <w:szCs w:val="28"/>
        </w:rPr>
      </w:pPr>
      <w:r>
        <w:rPr>
          <w:sz w:val="28"/>
          <w:szCs w:val="28"/>
        </w:rPr>
        <w:t>Clean up all materials to prevent clutter.</w:t>
      </w:r>
    </w:p>
    <w:p w:rsidR="00D7632E" w:rsidRDefault="00D7632E" w:rsidP="00D7632E">
      <w:pPr>
        <w:pStyle w:val="ListParagraph"/>
        <w:numPr>
          <w:ilvl w:val="0"/>
          <w:numId w:val="1"/>
        </w:numPr>
        <w:jc w:val="both"/>
        <w:rPr>
          <w:sz w:val="28"/>
          <w:szCs w:val="28"/>
        </w:rPr>
      </w:pPr>
      <w:r>
        <w:rPr>
          <w:sz w:val="28"/>
          <w:szCs w:val="28"/>
        </w:rPr>
        <w:t>Throw trash away in appropriate receptacle.</w:t>
      </w:r>
    </w:p>
    <w:p w:rsidR="00D9624C" w:rsidRDefault="00D7632E" w:rsidP="00405CF6">
      <w:pPr>
        <w:pStyle w:val="ListParagraph"/>
        <w:numPr>
          <w:ilvl w:val="0"/>
          <w:numId w:val="1"/>
        </w:numPr>
        <w:jc w:val="both"/>
        <w:rPr>
          <w:sz w:val="28"/>
          <w:szCs w:val="28"/>
        </w:rPr>
      </w:pPr>
      <w:r>
        <w:rPr>
          <w:sz w:val="28"/>
          <w:szCs w:val="28"/>
        </w:rPr>
        <w:t>Never throw glass or solvents into the trash can. Ask the teacher where to dispose of these things.</w:t>
      </w:r>
    </w:p>
    <w:p w:rsidR="00D7632E" w:rsidRDefault="00D7632E" w:rsidP="00405CF6">
      <w:pPr>
        <w:pStyle w:val="ListParagraph"/>
        <w:numPr>
          <w:ilvl w:val="0"/>
          <w:numId w:val="1"/>
        </w:numPr>
        <w:jc w:val="both"/>
        <w:rPr>
          <w:sz w:val="28"/>
          <w:szCs w:val="28"/>
        </w:rPr>
      </w:pPr>
      <w:r>
        <w:rPr>
          <w:sz w:val="28"/>
          <w:szCs w:val="28"/>
        </w:rPr>
        <w:t>If a tool breaks while you are using it, notify the teacher. Never throw art tools away without teacher permission.</w:t>
      </w:r>
    </w:p>
    <w:p w:rsidR="00315F5B" w:rsidRDefault="00315F5B" w:rsidP="00315F5B">
      <w:pPr>
        <w:jc w:val="both"/>
        <w:rPr>
          <w:sz w:val="28"/>
          <w:szCs w:val="28"/>
        </w:rPr>
      </w:pPr>
      <w:r>
        <w:rPr>
          <w:sz w:val="28"/>
          <w:szCs w:val="28"/>
        </w:rPr>
        <w:t>16. Supplies:</w:t>
      </w:r>
    </w:p>
    <w:p w:rsidR="00315F5B" w:rsidRDefault="00315F5B" w:rsidP="00315F5B">
      <w:pPr>
        <w:jc w:val="both"/>
        <w:rPr>
          <w:sz w:val="28"/>
          <w:szCs w:val="28"/>
        </w:rPr>
      </w:pPr>
      <w:r>
        <w:rPr>
          <w:sz w:val="28"/>
          <w:szCs w:val="28"/>
        </w:rPr>
        <w:tab/>
        <w:t>* Students should bring at least two pencils,</w:t>
      </w:r>
      <w:r w:rsidR="0038450A">
        <w:rPr>
          <w:sz w:val="28"/>
          <w:szCs w:val="28"/>
        </w:rPr>
        <w:t xml:space="preserve"> Sharpies, </w:t>
      </w:r>
      <w:r w:rsidR="002D37A2">
        <w:rPr>
          <w:sz w:val="28"/>
          <w:szCs w:val="28"/>
        </w:rPr>
        <w:t>a hand pencil sharpener, t</w:t>
      </w:r>
      <w:r w:rsidR="0038450A">
        <w:rPr>
          <w:sz w:val="28"/>
          <w:szCs w:val="28"/>
        </w:rPr>
        <w:t xml:space="preserve">wo </w:t>
      </w:r>
      <w:r w:rsidR="002D37A2">
        <w:rPr>
          <w:sz w:val="28"/>
          <w:szCs w:val="28"/>
        </w:rPr>
        <w:t>polyme</w:t>
      </w:r>
      <w:r w:rsidR="0038450A">
        <w:rPr>
          <w:sz w:val="28"/>
          <w:szCs w:val="28"/>
        </w:rPr>
        <w:t xml:space="preserve">r erasers, a pack of glue sticks and a sketch pad for the beginning of the year; Semester </w:t>
      </w:r>
      <w:r w:rsidR="002D37A2">
        <w:rPr>
          <w:sz w:val="28"/>
          <w:szCs w:val="28"/>
        </w:rPr>
        <w:t>–</w:t>
      </w:r>
      <w:r w:rsidR="0038450A">
        <w:rPr>
          <w:sz w:val="28"/>
          <w:szCs w:val="28"/>
        </w:rPr>
        <w:t xml:space="preserve"> </w:t>
      </w:r>
      <w:r w:rsidR="002D37A2">
        <w:rPr>
          <w:sz w:val="28"/>
          <w:szCs w:val="28"/>
        </w:rPr>
        <w:t>(</w:t>
      </w:r>
      <w:r w:rsidR="0038450A">
        <w:rPr>
          <w:sz w:val="28"/>
          <w:szCs w:val="28"/>
        </w:rPr>
        <w:t>7th &amp; 8</w:t>
      </w:r>
      <w:r w:rsidR="0038450A" w:rsidRPr="0038450A">
        <w:rPr>
          <w:sz w:val="28"/>
          <w:szCs w:val="28"/>
          <w:vertAlign w:val="superscript"/>
        </w:rPr>
        <w:t>th</w:t>
      </w:r>
      <w:r w:rsidR="0038450A">
        <w:rPr>
          <w:sz w:val="28"/>
          <w:szCs w:val="28"/>
        </w:rPr>
        <w:t>).</w:t>
      </w:r>
    </w:p>
    <w:p w:rsidR="002D37A2" w:rsidRDefault="002D37A2" w:rsidP="00315F5B">
      <w:pPr>
        <w:jc w:val="both"/>
        <w:rPr>
          <w:sz w:val="28"/>
          <w:szCs w:val="28"/>
        </w:rPr>
      </w:pPr>
      <w:r>
        <w:rPr>
          <w:sz w:val="28"/>
          <w:szCs w:val="28"/>
        </w:rPr>
        <w:t>17. Further information:</w:t>
      </w:r>
    </w:p>
    <w:p w:rsidR="008A1306" w:rsidRDefault="002D37A2" w:rsidP="00A0714F">
      <w:pPr>
        <w:pBdr>
          <w:bottom w:val="single" w:sz="12" w:space="1" w:color="auto"/>
        </w:pBdr>
        <w:jc w:val="both"/>
        <w:rPr>
          <w:sz w:val="28"/>
          <w:szCs w:val="28"/>
        </w:rPr>
      </w:pPr>
      <w:r>
        <w:rPr>
          <w:sz w:val="28"/>
          <w:szCs w:val="28"/>
        </w:rPr>
        <w:t xml:space="preserve">Due to the nature of fine arts and its long history, images of religion and violence will be viewed (appropriate to the age) in order to gain a healthy understanding </w:t>
      </w:r>
      <w:r>
        <w:rPr>
          <w:sz w:val="28"/>
          <w:szCs w:val="28"/>
        </w:rPr>
        <w:lastRenderedPageBreak/>
        <w:t>of these subjects and their place in society and history. The teacher will ensure that each student views these images with a mature and educational mindset.</w:t>
      </w:r>
    </w:p>
    <w:p w:rsidR="00A0714F" w:rsidRDefault="00A0714F" w:rsidP="00315F5B">
      <w:pPr>
        <w:jc w:val="both"/>
        <w:rPr>
          <w:sz w:val="24"/>
          <w:szCs w:val="24"/>
        </w:rPr>
      </w:pPr>
    </w:p>
    <w:p w:rsidR="008A1306" w:rsidRPr="00B11D7E" w:rsidRDefault="00A0714F" w:rsidP="00315F5B">
      <w:pPr>
        <w:jc w:val="both"/>
        <w:rPr>
          <w:sz w:val="24"/>
          <w:szCs w:val="24"/>
        </w:rPr>
      </w:pPr>
      <w:r>
        <w:rPr>
          <w:sz w:val="24"/>
          <w:szCs w:val="24"/>
        </w:rPr>
        <w:t>Class Period</w:t>
      </w:r>
      <w:r w:rsidR="00DE3D40">
        <w:rPr>
          <w:sz w:val="24"/>
          <w:szCs w:val="24"/>
        </w:rPr>
        <w:t>:</w:t>
      </w:r>
      <w:r>
        <w:rPr>
          <w:sz w:val="24"/>
          <w:szCs w:val="24"/>
        </w:rPr>
        <w:t xml:space="preserve">  ____________________</w:t>
      </w:r>
    </w:p>
    <w:p w:rsidR="008A1306" w:rsidRPr="00B11D7E" w:rsidRDefault="008A1306" w:rsidP="00315F5B">
      <w:pPr>
        <w:jc w:val="both"/>
        <w:rPr>
          <w:sz w:val="24"/>
          <w:szCs w:val="24"/>
        </w:rPr>
      </w:pPr>
      <w:r w:rsidRPr="00B11D7E">
        <w:rPr>
          <w:sz w:val="24"/>
          <w:szCs w:val="24"/>
        </w:rPr>
        <w:t>1. Introduction</w:t>
      </w:r>
    </w:p>
    <w:p w:rsidR="008A1306" w:rsidRPr="00B11D7E" w:rsidRDefault="008A1306" w:rsidP="00315F5B">
      <w:pPr>
        <w:jc w:val="both"/>
        <w:rPr>
          <w:sz w:val="24"/>
          <w:szCs w:val="24"/>
        </w:rPr>
      </w:pPr>
      <w:r w:rsidRPr="00B11D7E">
        <w:rPr>
          <w:sz w:val="24"/>
          <w:szCs w:val="24"/>
        </w:rPr>
        <w:t>2. Procedures for entering the classroom</w:t>
      </w:r>
    </w:p>
    <w:p w:rsidR="008A1306" w:rsidRPr="00B11D7E" w:rsidRDefault="008A1306" w:rsidP="00315F5B">
      <w:pPr>
        <w:jc w:val="both"/>
        <w:rPr>
          <w:sz w:val="24"/>
          <w:szCs w:val="24"/>
        </w:rPr>
      </w:pPr>
      <w:r w:rsidRPr="00B11D7E">
        <w:rPr>
          <w:sz w:val="24"/>
          <w:szCs w:val="24"/>
        </w:rPr>
        <w:t>3. If you are absent</w:t>
      </w:r>
    </w:p>
    <w:p w:rsidR="008A1306" w:rsidRPr="00B11D7E" w:rsidRDefault="008A1306" w:rsidP="00315F5B">
      <w:pPr>
        <w:jc w:val="both"/>
        <w:rPr>
          <w:sz w:val="24"/>
          <w:szCs w:val="24"/>
        </w:rPr>
      </w:pPr>
      <w:r w:rsidRPr="00B11D7E">
        <w:rPr>
          <w:sz w:val="24"/>
          <w:szCs w:val="24"/>
        </w:rPr>
        <w:t xml:space="preserve">4. </w:t>
      </w:r>
      <w:r w:rsidR="00A0714F">
        <w:rPr>
          <w:sz w:val="24"/>
          <w:szCs w:val="24"/>
        </w:rPr>
        <w:t>Cat Time/Before or after school</w:t>
      </w:r>
    </w:p>
    <w:p w:rsidR="008A1306" w:rsidRPr="00B11D7E" w:rsidRDefault="008A1306" w:rsidP="00315F5B">
      <w:pPr>
        <w:jc w:val="both"/>
        <w:rPr>
          <w:sz w:val="24"/>
          <w:szCs w:val="24"/>
        </w:rPr>
      </w:pPr>
      <w:r w:rsidRPr="00B11D7E">
        <w:rPr>
          <w:sz w:val="24"/>
          <w:szCs w:val="24"/>
        </w:rPr>
        <w:t>5. Turning in assignments</w:t>
      </w:r>
    </w:p>
    <w:p w:rsidR="008A1306" w:rsidRPr="00B11D7E" w:rsidRDefault="008A1306" w:rsidP="00315F5B">
      <w:pPr>
        <w:jc w:val="both"/>
        <w:rPr>
          <w:sz w:val="24"/>
          <w:szCs w:val="24"/>
        </w:rPr>
      </w:pPr>
      <w:r w:rsidRPr="00B11D7E">
        <w:rPr>
          <w:sz w:val="24"/>
          <w:szCs w:val="24"/>
        </w:rPr>
        <w:t>6. Attention please</w:t>
      </w:r>
    </w:p>
    <w:p w:rsidR="008A1306" w:rsidRPr="00B11D7E" w:rsidRDefault="008A1306" w:rsidP="00315F5B">
      <w:pPr>
        <w:jc w:val="both"/>
        <w:rPr>
          <w:sz w:val="24"/>
          <w:szCs w:val="24"/>
        </w:rPr>
      </w:pPr>
      <w:r w:rsidRPr="00B11D7E">
        <w:rPr>
          <w:sz w:val="24"/>
          <w:szCs w:val="24"/>
        </w:rPr>
        <w:t>7. Cell Phone Policy</w:t>
      </w:r>
    </w:p>
    <w:p w:rsidR="008A1306" w:rsidRPr="00B11D7E" w:rsidRDefault="008A1306" w:rsidP="00315F5B">
      <w:pPr>
        <w:jc w:val="both"/>
        <w:rPr>
          <w:sz w:val="24"/>
          <w:szCs w:val="24"/>
        </w:rPr>
      </w:pPr>
      <w:r w:rsidRPr="00B11D7E">
        <w:rPr>
          <w:sz w:val="24"/>
          <w:szCs w:val="24"/>
        </w:rPr>
        <w:t>8. Music</w:t>
      </w:r>
    </w:p>
    <w:p w:rsidR="008A1306" w:rsidRPr="00B11D7E" w:rsidRDefault="008A1306" w:rsidP="00315F5B">
      <w:pPr>
        <w:jc w:val="both"/>
        <w:rPr>
          <w:sz w:val="24"/>
          <w:szCs w:val="24"/>
        </w:rPr>
      </w:pPr>
      <w:r w:rsidRPr="00B11D7E">
        <w:rPr>
          <w:sz w:val="24"/>
          <w:szCs w:val="24"/>
        </w:rPr>
        <w:t>9. End of class procedures</w:t>
      </w:r>
    </w:p>
    <w:p w:rsidR="008A1306" w:rsidRPr="00B11D7E" w:rsidRDefault="008A1306" w:rsidP="00315F5B">
      <w:pPr>
        <w:jc w:val="both"/>
        <w:rPr>
          <w:sz w:val="24"/>
          <w:szCs w:val="24"/>
        </w:rPr>
      </w:pPr>
      <w:r w:rsidRPr="00B11D7E">
        <w:rPr>
          <w:sz w:val="24"/>
          <w:szCs w:val="24"/>
        </w:rPr>
        <w:t>11. Restroom Policy</w:t>
      </w:r>
    </w:p>
    <w:p w:rsidR="008A1306" w:rsidRPr="00B11D7E" w:rsidRDefault="00B11D7E" w:rsidP="00315F5B">
      <w:pPr>
        <w:jc w:val="both"/>
        <w:rPr>
          <w:sz w:val="24"/>
          <w:szCs w:val="24"/>
        </w:rPr>
      </w:pPr>
      <w:r w:rsidRPr="00B11D7E">
        <w:rPr>
          <w:sz w:val="24"/>
          <w:szCs w:val="24"/>
        </w:rPr>
        <w:t xml:space="preserve">12. </w:t>
      </w:r>
      <w:r w:rsidR="008A1306" w:rsidRPr="00B11D7E">
        <w:rPr>
          <w:sz w:val="24"/>
          <w:szCs w:val="24"/>
        </w:rPr>
        <w:t>Classroom rules</w:t>
      </w:r>
    </w:p>
    <w:p w:rsidR="008A1306" w:rsidRPr="00B11D7E" w:rsidRDefault="00B11D7E" w:rsidP="00315F5B">
      <w:pPr>
        <w:jc w:val="both"/>
        <w:rPr>
          <w:sz w:val="24"/>
          <w:szCs w:val="24"/>
        </w:rPr>
      </w:pPr>
      <w:r w:rsidRPr="00B11D7E">
        <w:rPr>
          <w:sz w:val="24"/>
          <w:szCs w:val="24"/>
        </w:rPr>
        <w:t>13. Consequences</w:t>
      </w:r>
    </w:p>
    <w:p w:rsidR="00B11D7E" w:rsidRPr="00B11D7E" w:rsidRDefault="00B11D7E" w:rsidP="00315F5B">
      <w:pPr>
        <w:jc w:val="both"/>
        <w:rPr>
          <w:sz w:val="24"/>
          <w:szCs w:val="24"/>
        </w:rPr>
      </w:pPr>
      <w:r w:rsidRPr="00B11D7E">
        <w:rPr>
          <w:sz w:val="24"/>
          <w:szCs w:val="24"/>
        </w:rPr>
        <w:t>14. What to expect in this class</w:t>
      </w:r>
    </w:p>
    <w:p w:rsidR="00B11D7E" w:rsidRPr="00B11D7E" w:rsidRDefault="00B11D7E" w:rsidP="00315F5B">
      <w:pPr>
        <w:jc w:val="both"/>
        <w:rPr>
          <w:sz w:val="24"/>
          <w:szCs w:val="24"/>
        </w:rPr>
      </w:pPr>
      <w:r w:rsidRPr="00B11D7E">
        <w:rPr>
          <w:sz w:val="24"/>
          <w:szCs w:val="24"/>
        </w:rPr>
        <w:t>15. Safety</w:t>
      </w:r>
    </w:p>
    <w:p w:rsidR="00B11D7E" w:rsidRPr="00B11D7E" w:rsidRDefault="00B11D7E" w:rsidP="00315F5B">
      <w:pPr>
        <w:jc w:val="both"/>
        <w:rPr>
          <w:sz w:val="24"/>
          <w:szCs w:val="24"/>
        </w:rPr>
      </w:pPr>
      <w:r w:rsidRPr="00B11D7E">
        <w:rPr>
          <w:sz w:val="24"/>
          <w:szCs w:val="24"/>
        </w:rPr>
        <w:t>16. Supplies</w:t>
      </w:r>
    </w:p>
    <w:p w:rsidR="00B11D7E" w:rsidRPr="00B11D7E" w:rsidRDefault="00B11D7E" w:rsidP="00315F5B">
      <w:pPr>
        <w:jc w:val="both"/>
        <w:rPr>
          <w:sz w:val="24"/>
          <w:szCs w:val="24"/>
        </w:rPr>
      </w:pPr>
      <w:r w:rsidRPr="00B11D7E">
        <w:rPr>
          <w:sz w:val="24"/>
          <w:szCs w:val="24"/>
        </w:rPr>
        <w:t>17. Further Information</w:t>
      </w:r>
    </w:p>
    <w:p w:rsidR="00B11D7E" w:rsidRPr="00B11D7E" w:rsidRDefault="00B11D7E" w:rsidP="00315F5B">
      <w:pPr>
        <w:jc w:val="both"/>
        <w:rPr>
          <w:sz w:val="24"/>
          <w:szCs w:val="24"/>
        </w:rPr>
      </w:pPr>
      <w:r w:rsidRPr="00B11D7E">
        <w:rPr>
          <w:sz w:val="24"/>
          <w:szCs w:val="24"/>
        </w:rPr>
        <w:t>I have read the rules and procedures above and I understand the expectations of this class. I agree to abide by these rules, procedures, and expectations, and accept the consequences should I choose to act otherwise.</w:t>
      </w:r>
    </w:p>
    <w:p w:rsidR="00B11D7E" w:rsidRPr="00B11D7E" w:rsidRDefault="00B11D7E" w:rsidP="00315F5B">
      <w:pPr>
        <w:jc w:val="both"/>
        <w:rPr>
          <w:sz w:val="24"/>
          <w:szCs w:val="24"/>
        </w:rPr>
      </w:pPr>
      <w:r w:rsidRPr="00B11D7E">
        <w:rPr>
          <w:sz w:val="24"/>
          <w:szCs w:val="24"/>
        </w:rPr>
        <w:t>Student name: ___</w:t>
      </w:r>
      <w:r w:rsidR="00A0714F">
        <w:rPr>
          <w:sz w:val="24"/>
          <w:szCs w:val="24"/>
        </w:rPr>
        <w:t>___________________________________</w:t>
      </w:r>
    </w:p>
    <w:p w:rsidR="00B11D7E" w:rsidRPr="00B11D7E" w:rsidRDefault="00B11D7E" w:rsidP="00315F5B">
      <w:pPr>
        <w:jc w:val="both"/>
        <w:rPr>
          <w:sz w:val="24"/>
          <w:szCs w:val="24"/>
        </w:rPr>
      </w:pPr>
      <w:r w:rsidRPr="00B11D7E">
        <w:rPr>
          <w:sz w:val="24"/>
          <w:szCs w:val="24"/>
        </w:rPr>
        <w:t>Student signature: ______________________________________</w:t>
      </w:r>
      <w:r w:rsidR="00A0714F">
        <w:rPr>
          <w:sz w:val="24"/>
          <w:szCs w:val="24"/>
        </w:rPr>
        <w:t>_______</w:t>
      </w:r>
      <w:r w:rsidRPr="00B11D7E">
        <w:rPr>
          <w:sz w:val="24"/>
          <w:szCs w:val="24"/>
        </w:rPr>
        <w:t xml:space="preserve">   Date: ________</w:t>
      </w:r>
    </w:p>
    <w:sectPr w:rsidR="00B11D7E" w:rsidRPr="00B11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E30BD"/>
    <w:multiLevelType w:val="hybridMultilevel"/>
    <w:tmpl w:val="D6A40BC0"/>
    <w:lvl w:ilvl="0" w:tplc="BA84DE04">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2A"/>
    <w:rsid w:val="000864E4"/>
    <w:rsid w:val="001E08EC"/>
    <w:rsid w:val="0023476D"/>
    <w:rsid w:val="002D37A2"/>
    <w:rsid w:val="00315F5B"/>
    <w:rsid w:val="0032171C"/>
    <w:rsid w:val="0038450A"/>
    <w:rsid w:val="003A5367"/>
    <w:rsid w:val="00405CF6"/>
    <w:rsid w:val="004725B5"/>
    <w:rsid w:val="00572B29"/>
    <w:rsid w:val="005C3534"/>
    <w:rsid w:val="00716115"/>
    <w:rsid w:val="007871DE"/>
    <w:rsid w:val="007B2861"/>
    <w:rsid w:val="008A1306"/>
    <w:rsid w:val="00980C0D"/>
    <w:rsid w:val="00A0714F"/>
    <w:rsid w:val="00A23482"/>
    <w:rsid w:val="00B11D7E"/>
    <w:rsid w:val="00C81E92"/>
    <w:rsid w:val="00D7632E"/>
    <w:rsid w:val="00D9624C"/>
    <w:rsid w:val="00DD148F"/>
    <w:rsid w:val="00DE3D40"/>
    <w:rsid w:val="00E13AD7"/>
    <w:rsid w:val="00E5552A"/>
    <w:rsid w:val="00EA0CFA"/>
    <w:rsid w:val="00EE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464F-B2FD-46F7-B1EE-BEAF89C3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Faculty</cp:lastModifiedBy>
  <cp:revision>2</cp:revision>
  <cp:lastPrinted>2017-10-23T19:57:00Z</cp:lastPrinted>
  <dcterms:created xsi:type="dcterms:W3CDTF">2018-08-20T01:57:00Z</dcterms:created>
  <dcterms:modified xsi:type="dcterms:W3CDTF">2018-08-20T01:57:00Z</dcterms:modified>
</cp:coreProperties>
</file>